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4651" w14:textId="77777777" w:rsidR="00F353EE" w:rsidRPr="00B36537" w:rsidRDefault="00F353EE" w:rsidP="00F353E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906468C" w14:textId="77777777" w:rsidR="00F353EE" w:rsidRPr="00B36537" w:rsidRDefault="00F353EE" w:rsidP="00F353E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0CD6C40" w14:textId="77777777" w:rsidR="00F353EE" w:rsidRPr="00664740" w:rsidRDefault="00F353EE" w:rsidP="00F353E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74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63BE8706" w14:textId="77777777" w:rsidR="00F353EE" w:rsidRPr="00B36537" w:rsidRDefault="00F353EE" w:rsidP="00F353E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F4EDEBA" w14:textId="77777777" w:rsidR="00F353EE" w:rsidRPr="00553797" w:rsidRDefault="00F353EE" w:rsidP="00F353E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379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55379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55379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2FC359F1" w14:textId="77777777" w:rsidR="00F353EE" w:rsidRDefault="00F353EE" w:rsidP="00F353E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45E3A41" w14:textId="77777777" w:rsidR="00F353EE" w:rsidRPr="00B36537" w:rsidRDefault="00F353EE" w:rsidP="00F353E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DEDC94C" w14:textId="77777777" w:rsidR="00F353EE" w:rsidRPr="00B36537" w:rsidRDefault="00F353EE" w:rsidP="00F353E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24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65041DA" w14:textId="77777777" w:rsidR="00F353EE" w:rsidRPr="00B36537" w:rsidRDefault="00F353EE" w:rsidP="00F353E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FFB087C" w14:textId="77777777" w:rsidR="00F353EE" w:rsidRDefault="00F353EE" w:rsidP="00F353E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C81510A" w14:textId="77777777" w:rsidR="00F353EE" w:rsidRPr="004551E1" w:rsidRDefault="00F353EE" w:rsidP="00F353E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4551E1">
        <w:rPr>
          <w:rFonts w:ascii="Times New Roman" w:hAnsi="Times New Roman"/>
          <w:sz w:val="24"/>
          <w:szCs w:val="24"/>
        </w:rPr>
        <w:t>Абрамовича М.А.,</w:t>
      </w:r>
    </w:p>
    <w:p w14:paraId="380EDE3A" w14:textId="77777777" w:rsidR="00F353EE" w:rsidRPr="004551E1" w:rsidRDefault="00F353EE" w:rsidP="00F353E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4551E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</w:t>
      </w:r>
    </w:p>
    <w:p w14:paraId="2D7018A2" w14:textId="77777777" w:rsidR="00F353EE" w:rsidRPr="004551E1" w:rsidRDefault="00F353EE" w:rsidP="00F353E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06DD638" w14:textId="77777777" w:rsidR="00F353EE" w:rsidRPr="004551E1" w:rsidRDefault="00F353EE" w:rsidP="00F353E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4551E1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С.Н.</w:t>
      </w:r>
      <w:r w:rsidRPr="004551E1">
        <w:rPr>
          <w:rFonts w:ascii="Times New Roman" w:hAnsi="Times New Roman"/>
          <w:sz w:val="24"/>
        </w:rPr>
        <w:t>,</w:t>
      </w:r>
      <w:r w:rsidRPr="009C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адвоката </w:t>
      </w:r>
      <w:r w:rsidRPr="0055379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.Н.М.,</w:t>
      </w:r>
    </w:p>
    <w:p w14:paraId="50BFF43D" w14:textId="77777777" w:rsidR="00F353EE" w:rsidRPr="00B36537" w:rsidRDefault="00F353EE" w:rsidP="00F353E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55379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55379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55379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F09B674" w14:textId="77777777" w:rsidR="00F353EE" w:rsidRPr="00B36537" w:rsidRDefault="00F353EE" w:rsidP="00F353E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2A9685D" w14:textId="77777777" w:rsidR="00F353EE" w:rsidRPr="00B36537" w:rsidRDefault="00F353EE" w:rsidP="00F353E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815AB1A" w14:textId="77777777" w:rsidR="00F353EE" w:rsidRDefault="00F353EE" w:rsidP="00F35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51CCD4" w14:textId="77777777" w:rsidR="00F353EE" w:rsidRDefault="00F353EE" w:rsidP="00F35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55379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.Н.М. </w:t>
      </w:r>
      <w:r w:rsidRPr="0002715A">
        <w:rPr>
          <w:rFonts w:ascii="Times New Roman" w:hAnsi="Times New Roman"/>
          <w:sz w:val="24"/>
          <w:szCs w:val="24"/>
        </w:rPr>
        <w:t xml:space="preserve">по запросу, направленному во исполнение решения Совета АПМО № 02/23-12 от 21.02.2023 «О мерах ответственности адвокатов, не выполняющих требования Стандарта профессионального обучения и повышения профессионального уровня,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2715A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и решения Совета АПМО № 9/23-13 от 22.05.2019», не представ</w:t>
      </w:r>
      <w:r>
        <w:rPr>
          <w:rFonts w:ascii="Times New Roman" w:hAnsi="Times New Roman"/>
          <w:sz w:val="24"/>
          <w:szCs w:val="24"/>
        </w:rPr>
        <w:t>и</w:t>
      </w:r>
      <w:r w:rsidRPr="0002715A">
        <w:rPr>
          <w:rFonts w:ascii="Times New Roman" w:hAnsi="Times New Roman"/>
          <w:sz w:val="24"/>
          <w:szCs w:val="24"/>
        </w:rPr>
        <w:t>л 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D201E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D201E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 xml:space="preserve"> (дата присвоения статуса адвоката)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672BA652" w14:textId="77777777" w:rsidR="00F353EE" w:rsidRPr="006E02AC" w:rsidRDefault="00F353EE" w:rsidP="00F353E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2AC">
        <w:rPr>
          <w:rFonts w:ascii="Times New Roman" w:hAnsi="Times New Roman"/>
          <w:sz w:val="24"/>
        </w:rPr>
        <w:t>Согласно п.</w:t>
      </w:r>
      <w:r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13 Стандарт</w:t>
      </w:r>
      <w:r>
        <w:rPr>
          <w:rFonts w:ascii="Times New Roman" w:hAnsi="Times New Roman"/>
          <w:sz w:val="24"/>
        </w:rPr>
        <w:t>а</w:t>
      </w:r>
      <w:r w:rsidRPr="006E02AC">
        <w:rPr>
          <w:rFonts w:ascii="Times New Roman" w:hAnsi="Times New Roman"/>
          <w:sz w:val="24"/>
        </w:rPr>
        <w:t xml:space="preserve"> профессионального обучения и повышения профессионального уровня адвокатов и стажеров адвокатов (далее – Стандарт)</w:t>
      </w:r>
      <w:r w:rsidRPr="006E02AC">
        <w:rPr>
          <w:rFonts w:ascii="Times New Roman" w:hAnsi="Times New Roman"/>
        </w:rPr>
        <w:t xml:space="preserve"> </w:t>
      </w:r>
      <w:r w:rsidRPr="006E02AC">
        <w:rPr>
          <w:rFonts w:ascii="Times New Roman" w:hAnsi="Times New Roman"/>
          <w:sz w:val="24"/>
        </w:rPr>
        <w:t>адвокаты со стажем менее 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</w:t>
      </w:r>
    </w:p>
    <w:p w14:paraId="109898AB" w14:textId="77777777" w:rsidR="00F353EE" w:rsidRPr="006E02AC" w:rsidRDefault="00F353EE" w:rsidP="00F353EE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с </w:t>
      </w:r>
      <w:r w:rsidRPr="00BC731D">
        <w:t>Кодекс</w:t>
      </w:r>
      <w:r>
        <w:t>ом</w:t>
      </w:r>
      <w:r w:rsidRPr="00BC731D">
        <w:t xml:space="preserve"> профессиональной этики адвоката </w:t>
      </w:r>
      <w:r w:rsidRPr="00BC731D">
        <w:rPr>
          <w:szCs w:val="24"/>
        </w:rPr>
        <w:t>(далее – КПЭА)</w:t>
      </w:r>
      <w:r>
        <w:t>.</w:t>
      </w:r>
    </w:p>
    <w:p w14:paraId="49259BC8" w14:textId="77777777" w:rsidR="00F353EE" w:rsidRDefault="00F353EE" w:rsidP="00F35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A2B">
        <w:rPr>
          <w:rFonts w:ascii="Times New Roman" w:hAnsi="Times New Roman"/>
          <w:sz w:val="24"/>
          <w:szCs w:val="24"/>
        </w:rPr>
        <w:t xml:space="preserve">Адвокат </w:t>
      </w:r>
      <w:r w:rsidRPr="0055379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.Н.М.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представил письменные объяснения,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сообщил, что повышал</w:t>
      </w:r>
      <w:r w:rsidRPr="00F61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профессиональный уровень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D201E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D201E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31.12.2022, но не сообщал об этом в АПМО до возбуждения дисциплинарного производства, представил копии документов о повышении квалификации по дополнительной профессиональной программе «Повышение уровня профессиональной подготовки арбитражных управляющих» за 2022 г. в объеме 24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академических часа, а также об обучении в аспирантуре юридического института университета с 01.10.2022 (без указания набранных часов обучения в письменных объяснениях), адвокат полагает, что с учетом представленных документов, подтверждающих непрерывный процесс получения им образования и повышения уровня профессиональной подготовки, отсутствуют основания для привлечения его к дисциплинарной ответственности.</w:t>
      </w:r>
    </w:p>
    <w:p w14:paraId="42D62252" w14:textId="77777777" w:rsidR="00F353EE" w:rsidRPr="00793A2B" w:rsidRDefault="00F353EE" w:rsidP="00F35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Комиссия учитывает, что согласно Стандарту адвокат </w:t>
      </w:r>
      <w:r w:rsidRPr="0055379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.Н.М. должен был за два года и пять месяцев отчетного периода повысить профессиональный уровень в объеме не менее 96 академических часов (100% нормы), при этом за пять месяцев 2020 г. и 2021 г. он таких сведений не представил, за 2022 г. он документально подтвердил только 24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академических часа (25% нормы).</w:t>
      </w:r>
    </w:p>
    <w:p w14:paraId="2BEF7563" w14:textId="77777777" w:rsidR="00F353EE" w:rsidRDefault="00F353EE" w:rsidP="00F353EE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C772963" w14:textId="77777777" w:rsidR="00F353EE" w:rsidRDefault="00F353EE" w:rsidP="00F353E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55379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.Н.М.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227B8D50" w14:textId="77777777" w:rsidR="00F353EE" w:rsidRDefault="00F353EE" w:rsidP="00F353E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78E90170" w14:textId="77777777" w:rsidR="00F353EE" w:rsidRPr="00BC731D" w:rsidRDefault="00F353EE" w:rsidP="00F353E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1DE91B8D" w14:textId="77777777" w:rsidR="00F353EE" w:rsidRPr="008570C2" w:rsidRDefault="00F353EE" w:rsidP="00F353EE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12D2BF6D" w14:textId="77777777" w:rsidR="00F353EE" w:rsidRDefault="00F353EE" w:rsidP="00F353EE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A066BD9" w14:textId="77777777" w:rsidR="00F353EE" w:rsidRDefault="00F353EE" w:rsidP="00F353E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36446F7" w14:textId="77777777" w:rsidR="00F353EE" w:rsidRPr="00B606F1" w:rsidRDefault="00F353EE" w:rsidP="00F353E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903311E" w14:textId="77777777" w:rsidR="00F353EE" w:rsidRDefault="00F353EE" w:rsidP="00F353EE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A803F5C" w14:textId="77777777" w:rsidR="00F353EE" w:rsidRDefault="00F353EE" w:rsidP="00F353EE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50BA91A" w14:textId="77777777" w:rsidR="00F353EE" w:rsidRPr="003F411B" w:rsidRDefault="00F353EE" w:rsidP="00F353EE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B632DE0" w14:textId="77777777" w:rsidR="00F353EE" w:rsidRDefault="00F353EE" w:rsidP="00F353E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55379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55379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55379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165CDF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 xml:space="preserve">объяснений и документов, подтверждающих повышение профессионального уровня </w:t>
      </w:r>
      <w:r>
        <w:rPr>
          <w:rFonts w:ascii="Times New Roman" w:hAnsi="Times New Roman"/>
          <w:sz w:val="24"/>
          <w:szCs w:val="24"/>
        </w:rPr>
        <w:t xml:space="preserve">в полной мере </w:t>
      </w:r>
      <w:r w:rsidRPr="0002715A">
        <w:rPr>
          <w:rFonts w:ascii="Times New Roman" w:hAnsi="Times New Roman"/>
          <w:sz w:val="24"/>
          <w:szCs w:val="24"/>
        </w:rPr>
        <w:t>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D201E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D201E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 xml:space="preserve"> (дата присвоения статуса адвоката)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66E3C5A3" w14:textId="77777777" w:rsidR="00F353EE" w:rsidRDefault="00F353EE" w:rsidP="00F353E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B21E132" w14:textId="77777777" w:rsidR="00F353EE" w:rsidRDefault="00F353EE" w:rsidP="00F353E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DC912FA" w14:textId="77777777" w:rsidR="00F353EE" w:rsidRPr="00F2092D" w:rsidRDefault="00F353EE" w:rsidP="00F353E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5E9FC87" w14:textId="77777777" w:rsidR="00F353EE" w:rsidRPr="00F2092D" w:rsidRDefault="00F353EE" w:rsidP="00F353E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C899CB1" w14:textId="77777777" w:rsidR="00F353EE" w:rsidRDefault="00F353EE" w:rsidP="00F353E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164CD705" w14:textId="77777777" w:rsidR="00F353EE" w:rsidRDefault="00F353EE" w:rsidP="00F353E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CE18E72" w14:textId="77777777" w:rsidR="00F353EE" w:rsidRDefault="00F353EE" w:rsidP="00F353E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A84017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37774204">
    <w:abstractNumId w:val="1"/>
  </w:num>
  <w:num w:numId="2" w16cid:durableId="19831912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6A"/>
    <w:rsid w:val="00064F3B"/>
    <w:rsid w:val="0037036A"/>
    <w:rsid w:val="00F3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4DAA5-24A1-4385-8092-2CFAADC8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3E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53E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353EE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F353E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F353EE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2023-05-18T07:42:00Z</dcterms:created>
  <dcterms:modified xsi:type="dcterms:W3CDTF">2023-05-18T07:42:00Z</dcterms:modified>
</cp:coreProperties>
</file>